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b83c8a711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a63f8ea58229457d"/>
      <w:footerReference xmlns:r="http://schemas.openxmlformats.org/officeDocument/2006/relationships" w:type="default" r:id="R5b49234b95a2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8ea58229457d" /><Relationship Type="http://schemas.openxmlformats.org/officeDocument/2006/relationships/footer" Target="/word/footer1.xml" Id="R5b49234b95a246cc" /></Relationships>
</file>