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7890e47b9c4d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JNCP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JNCP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f6335833e54b75"/>
      <w:footerReference xmlns:r="http://schemas.openxmlformats.org/officeDocument/2006/relationships" w:type="default" r:id="R1c5ec912124444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JNCP AS   ·   Org.nr 829 437 902   ·   Dyreveien 128   ·   1525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JNCP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f6335833e54b75" /><Relationship Type="http://schemas.openxmlformats.org/officeDocument/2006/relationships/footer" Target="/word/footer1.xml" Id="R1c5ec912124444a4" /></Relationships>
</file>