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19e1e3d28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BDA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BDA BYGG AS</w:t>
      </w:r>
    </w:p>
    <w:sectPr>
      <w:headerReference xmlns:r="http://schemas.openxmlformats.org/officeDocument/2006/relationships" w:type="default" r:id="R23200d882cab4915"/>
      <w:footerReference xmlns:r="http://schemas.openxmlformats.org/officeDocument/2006/relationships" w:type="default" r:id="Ref2d777571064c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BDA BYGG AS   ·   Org.nr 829 466 082   ·   Sjøvollveien 10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BDA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200d882cab4915" /><Relationship Type="http://schemas.openxmlformats.org/officeDocument/2006/relationships/footer" Target="/word/footer1.xml" Id="Ref2d777571064cbd" /></Relationships>
</file>