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a22c393ec05488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BYGGMESTER VIKRE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Hønefoss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Hønefoss,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BYGGMESTER VIKRE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1b42198a54841e3"/>
      <w:footerReference xmlns:r="http://schemas.openxmlformats.org/officeDocument/2006/relationships" w:type="default" r:id="Rac4bb4a799a54ba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BYGGMESTER VIKRE AS   ·   Org.nr 829 835 002   ·   Pålsrudgrenda 3   ·   3512 HØNEFOSS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BYGGMESTER VIKRE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1b42198a54841e3" /><Relationship Type="http://schemas.openxmlformats.org/officeDocument/2006/relationships/footer" Target="/word/footer1.xml" Id="Rac4bb4a799a54ba5" /></Relationships>
</file>