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6369968d7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INVESTERING AS</w:t>
      </w:r>
    </w:p>
    <w:sectPr>
      <w:headerReference xmlns:r="http://schemas.openxmlformats.org/officeDocument/2006/relationships" w:type="default" r:id="R17915c1c24d94c76"/>
      <w:footerReference xmlns:r="http://schemas.openxmlformats.org/officeDocument/2006/relationships" w:type="default" r:id="R79311a4d7625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15c1c24d94c76" /><Relationship Type="http://schemas.openxmlformats.org/officeDocument/2006/relationships/footer" Target="/word/footer1.xml" Id="R79311a4d76254e13" /></Relationships>
</file>