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dbe417b3f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RAIL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RAIL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7424c182242af"/>
      <w:footerReference xmlns:r="http://schemas.openxmlformats.org/officeDocument/2006/relationships" w:type="default" r:id="R88f748bd5177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RAIL AS   ·   Org.nr 830 036 032   ·   Nybergflata 2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RAIL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7424c182242af" /><Relationship Type="http://schemas.openxmlformats.org/officeDocument/2006/relationships/footer" Target="/word/footer1.xml" Id="R88f748bd51774752" /></Relationships>
</file>