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23a87294834e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DYRLEGEN PÅ HEGNA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DYRLEGEN PÅ HEGNA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8be64087514de1"/>
      <w:footerReference xmlns:r="http://schemas.openxmlformats.org/officeDocument/2006/relationships" w:type="default" r:id="R4a2f01fa4ca14b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DYRLEGEN PÅ HEGNA   ·   Org.nr 830 091 092   ·   c/o Iselin Tidemann Hegna, Rørkollveien 54   ·   3160 STOKKE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DYRLEGEN PÅ HEGNA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8be64087514de1" /><Relationship Type="http://schemas.openxmlformats.org/officeDocument/2006/relationships/footer" Target="/word/footer1.xml" Id="R4a2f01fa4ca14b81" /></Relationships>
</file>