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c3fef7898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fee74ed5c4872"/>
      <w:footerReference xmlns:r="http://schemas.openxmlformats.org/officeDocument/2006/relationships" w:type="default" r:id="R5ddc48eb79d6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fee74ed5c4872" /><Relationship Type="http://schemas.openxmlformats.org/officeDocument/2006/relationships/footer" Target="/word/footer1.xml" Id="R5ddc48eb79d64a67" /></Relationships>
</file>