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481350930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b627bc5a5910468d"/>
      <w:footerReference xmlns:r="http://schemas.openxmlformats.org/officeDocument/2006/relationships" w:type="default" r:id="Ra7d29846058e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7bc5a5910468d" /><Relationship Type="http://schemas.openxmlformats.org/officeDocument/2006/relationships/footer" Target="/word/footer1.xml" Id="Ra7d29846058e4fae" /></Relationships>
</file>