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6b96e9477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2.EDITION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2.EDITION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a122692df4eb4"/>
      <w:footerReference xmlns:r="http://schemas.openxmlformats.org/officeDocument/2006/relationships" w:type="default" r:id="Ref3d9589ac00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2.EDITION AS   ·   Org.nr 830 496 882   ·   Nedre Båstad vei 55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2.EDITION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a122692df4eb4" /><Relationship Type="http://schemas.openxmlformats.org/officeDocument/2006/relationships/footer" Target="/word/footer1.xml" Id="Ref3d9589ac004c04" /></Relationships>
</file>