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f0f7bd6e1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NEREVO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NEREVO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1831f882d4c8b"/>
      <w:footerReference xmlns:r="http://schemas.openxmlformats.org/officeDocument/2006/relationships" w:type="default" r:id="Rb6c68f96c8ec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NEREVO AS   ·   Org.nr 830 594 752   ·   Dalsroa 33   ·   1285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1831f882d4c8b" /><Relationship Type="http://schemas.openxmlformats.org/officeDocument/2006/relationships/footer" Target="/word/footer1.xml" Id="Rb6c68f96c8ec4cc7" /></Relationships>
</file>