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37a082314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2b9878c9645f4"/>
      <w:footerReference xmlns:r="http://schemas.openxmlformats.org/officeDocument/2006/relationships" w:type="default" r:id="Rb45f2b5b4840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VIRO AS   ·   Org.nr 830 604 782   ·   Røynebergsletta 29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2b9878c9645f4" /><Relationship Type="http://schemas.openxmlformats.org/officeDocument/2006/relationships/footer" Target="/word/footer1.xml" Id="Rb45f2b5b48404d78" /></Relationships>
</file>