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08dd6b8c7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395ed88174f82"/>
      <w:footerReference xmlns:r="http://schemas.openxmlformats.org/officeDocument/2006/relationships" w:type="default" r:id="R86924ceb4055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SUNDIN INVEST AS   ·   Org.nr 830 772 472   ·   Ramstadåsveien 12C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395ed88174f82" /><Relationship Type="http://schemas.openxmlformats.org/officeDocument/2006/relationships/footer" Target="/word/footer1.xml" Id="R86924ceb405542e1" /></Relationships>
</file>