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1b3138f09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MORMANITO AS</w:t>
      </w:r>
    </w:p>
    <w:sectPr>
      <w:headerReference xmlns:r="http://schemas.openxmlformats.org/officeDocument/2006/relationships" w:type="default" r:id="R34606910afd14e95"/>
      <w:footerReference xmlns:r="http://schemas.openxmlformats.org/officeDocument/2006/relationships" w:type="default" r:id="Rd08ff157b84a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MORMANITO AS   ·   Org.nr 830 970 282   ·   Risbakken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MORMANITO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06910afd14e95" /><Relationship Type="http://schemas.openxmlformats.org/officeDocument/2006/relationships/footer" Target="/word/footer1.xml" Id="Rd08ff157b84a4eee" /></Relationships>
</file>