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7c8d4b41c4d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ECONPARTNER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4395916e0f54e74"/>
      <w:footerReference xmlns:r="http://schemas.openxmlformats.org/officeDocument/2006/relationships" w:type="default" r:id="R250014ae42f74e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ECONPARTNER AS   ·   Org.nr 831 087 692   ·   Grundingen 6   ·   0250 OSLO   ·   Tlf. 23 11 43 70   ·   post@econpartner.no   ·   www.econpartner.no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ECONPARTNER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395916e0f54e74" /><Relationship Type="http://schemas.openxmlformats.org/officeDocument/2006/relationships/footer" Target="/word/footer1.xml" Id="R250014ae42f74eef" /></Relationships>
</file>