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a18eca914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ECONPARTNER AS, org.nr 831 087 692,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c65d0687ad5e4906"/>
      <w:footerReference xmlns:r="http://schemas.openxmlformats.org/officeDocument/2006/relationships" w:type="default" r:id="R8dde17a529d0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d0687ad5e4906" /><Relationship Type="http://schemas.openxmlformats.org/officeDocument/2006/relationships/footer" Target="/word/footer1.xml" Id="R8dde17a529d04447" /></Relationships>
</file>