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1f4c71d02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PERSONELL AS</w:t>
      </w:r>
    </w:p>
    <w:sectPr>
      <w:headerReference xmlns:r="http://schemas.openxmlformats.org/officeDocument/2006/relationships" w:type="default" r:id="R7a2e84a0358042dd"/>
      <w:footerReference xmlns:r="http://schemas.openxmlformats.org/officeDocument/2006/relationships" w:type="default" r:id="R1dab4fe2c205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PERSONELL AS   ·   Org.nr 831 374 942   ·   Stadionvegen 2   ·   6390 VESTNES   ·   stig@hrcsolution.no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e84a0358042dd" /><Relationship Type="http://schemas.openxmlformats.org/officeDocument/2006/relationships/footer" Target="/word/footer1.xml" Id="R1dab4fe2c205404b" /></Relationships>
</file>