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18505044514c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HULDREVERKET GULL OG SØLV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HULDREVERKET GULL OG SØLV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b3d7feeb2ae4c18"/>
      <w:footerReference xmlns:r="http://schemas.openxmlformats.org/officeDocument/2006/relationships" w:type="default" r:id="R697d48123b884a2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HULDREVERKET GULL OG SØLV AS   ·   Org.nr 831 512 652   ·   Hollenderigata 3   ·   3732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HULDREVERKET GULL OG SØLV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3d7feeb2ae4c18" /><Relationship Type="http://schemas.openxmlformats.org/officeDocument/2006/relationships/footer" Target="/word/footer1.xml" Id="R697d48123b884a2e" /></Relationships>
</file>