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b7241e64a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 SERVICES AS, org.nr 831 568 542,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802be4264fe94a23"/>
      <w:footerReference xmlns:r="http://schemas.openxmlformats.org/officeDocument/2006/relationships" w:type="default" r:id="Rffa0066e5b1c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be4264fe94a23" /><Relationship Type="http://schemas.openxmlformats.org/officeDocument/2006/relationships/footer" Target="/word/footer1.xml" Id="Rffa0066e5b1c409c" /></Relationships>
</file>