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32d84852e44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d799eb3e22214aec"/>
      <w:footerReference xmlns:r="http://schemas.openxmlformats.org/officeDocument/2006/relationships" w:type="default" r:id="R013d859a47be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9eb3e22214aec" /><Relationship Type="http://schemas.openxmlformats.org/officeDocument/2006/relationships/footer" Target="/word/footer1.xml" Id="R013d859a47be4df2" /></Relationships>
</file>