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de15c5496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e4a5c8c5f0bf4e5b"/>
      <w:footerReference xmlns:r="http://schemas.openxmlformats.org/officeDocument/2006/relationships" w:type="default" r:id="R92a816b0663f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5c8c5f0bf4e5b" /><Relationship Type="http://schemas.openxmlformats.org/officeDocument/2006/relationships/footer" Target="/word/footer1.xml" Id="R92a816b0663f4590" /></Relationships>
</file>