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c80a12912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 SPRÅK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 SPRÅK</w:t>
      </w:r>
    </w:p>
    <w:sectPr>
      <w:headerReference xmlns:r="http://schemas.openxmlformats.org/officeDocument/2006/relationships" w:type="default" r:id="Rebdecbf196a94dd3"/>
      <w:footerReference xmlns:r="http://schemas.openxmlformats.org/officeDocument/2006/relationships" w:type="default" r:id="Ra5a21b170f53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 SPRÅK   ·   Org.nr 831 781 122   ·   A G Nordvis gate 4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 SPRÅK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ecbf196a94dd3" /><Relationship Type="http://schemas.openxmlformats.org/officeDocument/2006/relationships/footer" Target="/word/footer1.xml" Id="Ra5a21b170f53432d" /></Relationships>
</file>