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4f0098fb541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 SPRÅK</w:t>
      </w:r>
    </w:p>
    <w:sectPr>
      <w:headerReference xmlns:r="http://schemas.openxmlformats.org/officeDocument/2006/relationships" w:type="default" r:id="R5fb6141bdf9f4d38"/>
      <w:footerReference xmlns:r="http://schemas.openxmlformats.org/officeDocument/2006/relationships" w:type="default" r:id="R96fd194e36f3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 SPRÅK   ·   Org.nr 831 781 122   ·   A G Nordvis gate 4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 SPRÅK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6141bdf9f4d38" /><Relationship Type="http://schemas.openxmlformats.org/officeDocument/2006/relationships/footer" Target="/word/footer1.xml" Id="R96fd194e36f346a1" /></Relationships>
</file>