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7993a8bb14d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STRAUMSHEIM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STRAUMSHEIM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ceb3f24564c5a"/>
      <w:footerReference xmlns:r="http://schemas.openxmlformats.org/officeDocument/2006/relationships" w:type="default" r:id="R2ed93413ffb5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STRAUMSHEIM HOLDING 2 AS   ·   Org.nr 831 785 802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STRAUMSHEIM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ceb3f24564c5a" /><Relationship Type="http://schemas.openxmlformats.org/officeDocument/2006/relationships/footer" Target="/word/footer1.xml" Id="R2ed93413ffb54f3e" /></Relationships>
</file>