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c75404d0b642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STRAUMSHEIM HOLDING 2 AS</w:t>
      </w:r>
    </w:p>
    <w:sectPr>
      <w:headerReference xmlns:r="http://schemas.openxmlformats.org/officeDocument/2006/relationships" w:type="default" r:id="R20c434025fea4bc1"/>
      <w:footerReference xmlns:r="http://schemas.openxmlformats.org/officeDocument/2006/relationships" w:type="default" r:id="R9deda523289347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STRAUMSHEIM HOLDING 2 AS   ·   Org.nr 831 785 802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STRAUMSHEIM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c434025fea4bc1" /><Relationship Type="http://schemas.openxmlformats.org/officeDocument/2006/relationships/footer" Target="/word/footer1.xml" Id="R9deda52328934742" /></Relationships>
</file>