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1089f49d8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9afae4194b904b2e"/>
      <w:footerReference xmlns:r="http://schemas.openxmlformats.org/officeDocument/2006/relationships" w:type="default" r:id="R733e97433060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ae4194b904b2e" /><Relationship Type="http://schemas.openxmlformats.org/officeDocument/2006/relationships/footer" Target="/word/footer1.xml" Id="R733e974330604e92" /></Relationships>
</file>