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be64a4863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be05150374462"/>
      <w:footerReference xmlns:r="http://schemas.openxmlformats.org/officeDocument/2006/relationships" w:type="default" r:id="R2382fd19fb7a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OASIS AS   ·   Org.nr 831 895 152   ·   Gjerivegen 4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be05150374462" /><Relationship Type="http://schemas.openxmlformats.org/officeDocument/2006/relationships/footer" Target="/word/footer1.xml" Id="R2382fd19fb7a4a26" /></Relationships>
</file>