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6c5dda9a9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JAKT OG VILT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JAKT OG VILT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ae86a0e414da9"/>
      <w:footerReference xmlns:r="http://schemas.openxmlformats.org/officeDocument/2006/relationships" w:type="default" r:id="Reca7ca2fbaee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JAKT OG VILT   ·   Org.nr 831 923 342   ·   Jernvegen 19   ·   4755 HOVDEN I SETESDAL   ·   bjorn.einar.andersen@outlook.com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JAKT OG VILT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ae86a0e414da9" /><Relationship Type="http://schemas.openxmlformats.org/officeDocument/2006/relationships/footer" Target="/word/footer1.xml" Id="Reca7ca2fbaee4f75" /></Relationships>
</file>