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009cbd6dc7b457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OAKLAND MØBLER BÆRUM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Mandal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Mandal,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OAKLAND MØBLER BÆRUM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68f8b64d07d43e3"/>
      <w:footerReference xmlns:r="http://schemas.openxmlformats.org/officeDocument/2006/relationships" w:type="default" r:id="Rec92df505fec462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OAKLAND MØBLER BÆRUM AS   ·   Org.nr 831 975 962   ·   Doneheia 109   ·   4516 MANDAL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OAKLAND MØBLER BÆRUM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68f8b64d07d43e3" /><Relationship Type="http://schemas.openxmlformats.org/officeDocument/2006/relationships/footer" Target="/word/footer1.xml" Id="Rec92df505fec462e" /></Relationships>
</file>