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6c83281b7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ALTO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BIL AS</w:t>
      </w:r>
    </w:p>
    <w:sectPr>
      <w:headerReference xmlns:r="http://schemas.openxmlformats.org/officeDocument/2006/relationships" w:type="default" r:id="R28fab49f8b504d90"/>
      <w:footerReference xmlns:r="http://schemas.openxmlformats.org/officeDocument/2006/relationships" w:type="default" r:id="Re42623fa0f07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ab49f8b504d90" /><Relationship Type="http://schemas.openxmlformats.org/officeDocument/2006/relationships/footer" Target="/word/footer1.xml" Id="Re42623fa0f07490f" /></Relationships>
</file>