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e3772c616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84c79c532f894725"/>
      <w:footerReference xmlns:r="http://schemas.openxmlformats.org/officeDocument/2006/relationships" w:type="default" r:id="Rfaae297749fb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79c532f894725" /><Relationship Type="http://schemas.openxmlformats.org/officeDocument/2006/relationships/footer" Target="/word/footer1.xml" Id="Rfaae297749fb4ca8" /></Relationships>
</file>