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eb411cec349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SPAREBANKEN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c1a616bdb9a946e5"/>
      <w:footerReference xmlns:r="http://schemas.openxmlformats.org/officeDocument/2006/relationships" w:type="default" r:id="R51de61b22809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616bdb9a946e5" /><Relationship Type="http://schemas.openxmlformats.org/officeDocument/2006/relationships/footer" Target="/word/footer1.xml" Id="R51de61b228094746" /></Relationships>
</file>