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6b9dae8f7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TUDDAL.</w:t>
      </w:r>
    </w:p>
    <w:sectPr>
      <w:headerReference xmlns:r="http://schemas.openxmlformats.org/officeDocument/2006/relationships" w:type="default" r:id="Rdca41c248d4a4e71"/>
      <w:footerReference xmlns:r="http://schemas.openxmlformats.org/officeDocument/2006/relationships" w:type="default" r:id="R988c03f4abae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41c248d4a4e71" /><Relationship Type="http://schemas.openxmlformats.org/officeDocument/2006/relationships/footer" Target="/word/footer1.xml" Id="R988c03f4abae411e" /></Relationships>
</file>