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3b81f6a41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BG SKOGSDRIFT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SKOGSDRIFT AS</w:t>
      </w:r>
    </w:p>
    <w:sectPr>
      <w:headerReference xmlns:r="http://schemas.openxmlformats.org/officeDocument/2006/relationships" w:type="default" r:id="R42ac997c5958428c"/>
      <w:footerReference xmlns:r="http://schemas.openxmlformats.org/officeDocument/2006/relationships" w:type="default" r:id="Rcc5e7f3346da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SKOGSDRIFT AS   ·   Org.nr 833 023 632   ·   Haugsetveien 116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SKOGSDRIFT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c997c5958428c" /><Relationship Type="http://schemas.openxmlformats.org/officeDocument/2006/relationships/footer" Target="/word/footer1.xml" Id="Rcc5e7f3346da4e48" /></Relationships>
</file>