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1f6b774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6b98a0acc69e4c84"/>
      <w:footerReference xmlns:r="http://schemas.openxmlformats.org/officeDocument/2006/relationships" w:type="default" r:id="R6fab4a2ca47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8a0acc69e4c84" /><Relationship Type="http://schemas.openxmlformats.org/officeDocument/2006/relationships/footer" Target="/word/footer1.xml" Id="R6fab4a2ca4704dff" /></Relationships>
</file>