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eb44fd665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BOPP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BOPP AS</w:t>
      </w:r>
    </w:p>
    <w:sectPr>
      <w:headerReference xmlns:r="http://schemas.openxmlformats.org/officeDocument/2006/relationships" w:type="default" r:id="Rc0bd1ae3b892414a"/>
      <w:footerReference xmlns:r="http://schemas.openxmlformats.org/officeDocument/2006/relationships" w:type="default" r:id="R3c1fb51e9824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BOPP AS   ·   Org.nr 834 053 772   ·   Grenseveien 99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d1ae3b892414a" /><Relationship Type="http://schemas.openxmlformats.org/officeDocument/2006/relationships/footer" Target="/word/footer1.xml" Id="R3c1fb51e9824403d" /></Relationships>
</file>