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18ff2e968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BOPP AS.</w:t>
      </w:r>
    </w:p>
    <w:sectPr>
      <w:headerReference xmlns:r="http://schemas.openxmlformats.org/officeDocument/2006/relationships" w:type="default" r:id="Ra0caee6312a24317"/>
      <w:footerReference xmlns:r="http://schemas.openxmlformats.org/officeDocument/2006/relationships" w:type="default" r:id="Rc8e59005549c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BOPP AS   ·   Org.nr 834 053 772   ·   Grenseveien 99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aee6312a24317" /><Relationship Type="http://schemas.openxmlformats.org/officeDocument/2006/relationships/footer" Target="/word/footer1.xml" Id="Rc8e59005549c4397" /></Relationships>
</file>