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99afc2066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NORDEN VERDIPAPIRFOND</w:t>
      </w:r>
    </w:p>
    <w:sectPr>
      <w:headerReference xmlns:r="http://schemas.openxmlformats.org/officeDocument/2006/relationships" w:type="default" r:id="Rdd0b3641cda4408f"/>
      <w:footerReference xmlns:r="http://schemas.openxmlformats.org/officeDocument/2006/relationships" w:type="default" r:id="Rbac6f88f4d30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NORDEN VERDIPAPIRFOND   ·   Org.nr 834 423 782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NORDEN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b3641cda4408f" /><Relationship Type="http://schemas.openxmlformats.org/officeDocument/2006/relationships/footer" Target="/word/footer1.xml" Id="Rbac6f88f4d304c24" /></Relationships>
</file>