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1b4ded81624e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Romedal,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04fb4c19c44e46"/>
      <w:footerReference xmlns:r="http://schemas.openxmlformats.org/officeDocument/2006/relationships" w:type="default" r:id="Rfd7620e438be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EFRA HOLDING AS   ·   Org.nr 834 465 752   ·   Tallholen 43   ·   2334 ROMEDAL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4fb4c19c44e46" /><Relationship Type="http://schemas.openxmlformats.org/officeDocument/2006/relationships/footer" Target="/word/footer1.xml" Id="Rfd7620e438be4b7d" /></Relationships>
</file>