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1a46e9e4e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f8588dbe34c21"/>
      <w:footerReference xmlns:r="http://schemas.openxmlformats.org/officeDocument/2006/relationships" w:type="default" r:id="Rd54f251ab859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BLINNI INVEST AS   ·   Org.nr 834 591 952   ·   c/o Linn Beate Alfheim, Traktbegerveien 52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f8588dbe34c21" /><Relationship Type="http://schemas.openxmlformats.org/officeDocument/2006/relationships/footer" Target="/word/footer1.xml" Id="Rd54f251ab859496a" /></Relationships>
</file>