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7776bfbc5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ARNES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 BILUTLEIE AS</w:t>
      </w:r>
    </w:p>
    <w:sectPr>
      <w:headerReference xmlns:r="http://schemas.openxmlformats.org/officeDocument/2006/relationships" w:type="default" r:id="Ra86622a27cac4239"/>
      <w:footerReference xmlns:r="http://schemas.openxmlformats.org/officeDocument/2006/relationships" w:type="default" r:id="R4528d66be4e9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622a27cac4239" /><Relationship Type="http://schemas.openxmlformats.org/officeDocument/2006/relationships/footer" Target="/word/footer1.xml" Id="R4528d66be4e947b5" /></Relationships>
</file>