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e8a751d1640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TELL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 NORGE AS</w:t>
      </w:r>
    </w:p>
    <w:sectPr>
      <w:headerReference xmlns:r="http://schemas.openxmlformats.org/officeDocument/2006/relationships" w:type="default" r:id="Rdff7b633044c40b6"/>
      <w:footerReference xmlns:r="http://schemas.openxmlformats.org/officeDocument/2006/relationships" w:type="default" r:id="R884f0c4f6a4a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7b633044c40b6" /><Relationship Type="http://schemas.openxmlformats.org/officeDocument/2006/relationships/footer" Target="/word/footer1.xml" Id="R884f0c4f6a4a4450" /></Relationships>
</file>