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3feacacbd54f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MIKALSEN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Tromsø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Tromsø,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MIKALSEN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f452fb668614ea1"/>
      <w:footerReference xmlns:r="http://schemas.openxmlformats.org/officeDocument/2006/relationships" w:type="default" r:id="Rec265397bb9346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MIKALSEN REVISJON AS   ·   Org.nr 835 011 232   ·   Stakkevollvegen 55   ·   9010 TROMSØ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MIKALSEN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452fb668614ea1" /><Relationship Type="http://schemas.openxmlformats.org/officeDocument/2006/relationships/footer" Target="/word/footer1.xml" Id="Rec265397bb934644" /></Relationships>
</file>