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e51c92d17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MIKALSEN REVISJON AS</w:t>
      </w:r>
    </w:p>
    <w:sectPr>
      <w:headerReference xmlns:r="http://schemas.openxmlformats.org/officeDocument/2006/relationships" w:type="default" r:id="R75071e08170a4746"/>
      <w:footerReference xmlns:r="http://schemas.openxmlformats.org/officeDocument/2006/relationships" w:type="default" r:id="Rf8a1d8cfd63b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MIKALSEN REVISJON AS   ·   Org.nr 835 011 232   ·   Stakkevollvegen 55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MIKALSEN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71e08170a4746" /><Relationship Type="http://schemas.openxmlformats.org/officeDocument/2006/relationships/footer" Target="/word/footer1.xml" Id="Rf8a1d8cfd63b4dbb" /></Relationships>
</file>