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db176c2f040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H.ÅRDAL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44def26fde69416a"/>
      <w:footerReference xmlns:r="http://schemas.openxmlformats.org/officeDocument/2006/relationships" w:type="default" r:id="R224fc0f47962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def26fde69416a" /><Relationship Type="http://schemas.openxmlformats.org/officeDocument/2006/relationships/footer" Target="/word/footer1.xml" Id="R224fc0f479624718" /></Relationships>
</file>