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3d0a7a77854a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18529b42d14306"/>
      <w:footerReference xmlns:r="http://schemas.openxmlformats.org/officeDocument/2006/relationships" w:type="default" r:id="R34aef31ae7194a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APARTNER AS   ·   Org.nr 835 641 252   ·   Rådhusgata 2   ·   8400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18529b42d14306" /><Relationship Type="http://schemas.openxmlformats.org/officeDocument/2006/relationships/footer" Target="/word/footer1.xml" Id="R34aef31ae7194aa3" /></Relationships>
</file>