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7e05f9f68a40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ROGALAND PROSJEKT &amp; DESIGN PROSJEKTAVDELING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ROGALAND PROSJEKT &amp; DESIGN PROSJEKTAVDELING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f1ea8431cb4308"/>
      <w:footerReference xmlns:r="http://schemas.openxmlformats.org/officeDocument/2006/relationships" w:type="default" r:id="Rd253b05168644e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ROGALAND PROSJEKT &amp; DESIGN PROSJEKTAVDELING AS   ·   Org.nr 836 095 332   ·   Luramyrveien 53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ROGALAND PROSJEKT &amp; DESIGN PROSJEKTAVDELING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f1ea8431cb4308" /><Relationship Type="http://schemas.openxmlformats.org/officeDocument/2006/relationships/footer" Target="/word/footer1.xml" Id="Rd253b05168644e10" /></Relationships>
</file>