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1a2d795b34c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JASEC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JASEC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ecdeedeb234956"/>
      <w:footerReference xmlns:r="http://schemas.openxmlformats.org/officeDocument/2006/relationships" w:type="default" r:id="R9e53660417bf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JASEC HOLDING AS   ·   Org.nr 836 299 752   ·   Fredtunvegen 14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JASEC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ecdeedeb234956" /><Relationship Type="http://schemas.openxmlformats.org/officeDocument/2006/relationships/footer" Target="/word/footer1.xml" Id="R9e53660417bf4cb9" /></Relationships>
</file>