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f03bc0899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40ecab8324f22"/>
      <w:footerReference xmlns:r="http://schemas.openxmlformats.org/officeDocument/2006/relationships" w:type="default" r:id="Rff99bbfd4fc5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ANIF INVEST AS   ·   Org.nr 836 360 672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40ecab8324f22" /><Relationship Type="http://schemas.openxmlformats.org/officeDocument/2006/relationships/footer" Target="/word/footer1.xml" Id="Rff99bbfd4fc542e1" /></Relationships>
</file>