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e6c869c6d43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KOLLE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KOLLE INVEST AS</w:t>
      </w:r>
    </w:p>
    <w:sectPr>
      <w:headerReference xmlns:r="http://schemas.openxmlformats.org/officeDocument/2006/relationships" w:type="default" r:id="R03a4d8c8b25340cd"/>
      <w:footerReference xmlns:r="http://schemas.openxmlformats.org/officeDocument/2006/relationships" w:type="default" r:id="R181709d48377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INVEST AS   ·   Org.nr 836 664 752   ·   Kongsskogen 79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4d8c8b25340cd" /><Relationship Type="http://schemas.openxmlformats.org/officeDocument/2006/relationships/footer" Target="/word/footer1.xml" Id="R181709d483774ff1" /></Relationships>
</file>